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r w:rsidRPr="00946FD7">
        <w:rPr>
          <w:rFonts w:ascii="Times New Roman" w:hAnsi="Times New Roman" w:cs="Times New Roman"/>
          <w:b/>
          <w:sz w:val="28"/>
        </w:rPr>
        <w:t>6 жителей Усть-Катава в результате мошеннических действий лишились более 3 700 000 руб.</w:t>
      </w:r>
    </w:p>
    <w:bookmarkEnd w:id="0"/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В дежурную часть ОМВД России по Усть-Катавскому городскому округу обратилась 54-летняя местная жительница. Женщина сообщила, что неизвестные обманным путем похитили у нее денежные средства, большую часть из которых она взяла в кредит на себя и знакомых. Сумма причиненного ущерба составила 3 716 541 рублей.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 xml:space="preserve">Полицейские выяснили, что в конце июня во время приложения с игрой на телефоне у потерпевшей появилось окно с рекламой о дополнительном заработке путем инвестиций. Женщина кликнула кнопку </w:t>
      </w:r>
      <w:proofErr w:type="spellStart"/>
      <w:r w:rsidRPr="00946FD7">
        <w:rPr>
          <w:rFonts w:ascii="Times New Roman" w:hAnsi="Times New Roman" w:cs="Times New Roman"/>
          <w:sz w:val="28"/>
        </w:rPr>
        <w:t>зарегестрироваться</w:t>
      </w:r>
      <w:proofErr w:type="spellEnd"/>
      <w:r w:rsidRPr="00946FD7">
        <w:rPr>
          <w:rFonts w:ascii="Times New Roman" w:hAnsi="Times New Roman" w:cs="Times New Roman"/>
          <w:sz w:val="28"/>
        </w:rPr>
        <w:t xml:space="preserve">, после чего на экране появилась анкета, в которой нужно было указать имя, фамилию и номер телефона. Потерпевшая заполнила данные, а через некоторое время ей поступил звонок от неизвестного мужчины. Он удостоверился, что </w:t>
      </w:r>
      <w:proofErr w:type="spellStart"/>
      <w:r w:rsidRPr="00946FD7">
        <w:rPr>
          <w:rFonts w:ascii="Times New Roman" w:hAnsi="Times New Roman" w:cs="Times New Roman"/>
          <w:sz w:val="28"/>
        </w:rPr>
        <w:t>регестрировалась</w:t>
      </w:r>
      <w:proofErr w:type="spellEnd"/>
      <w:r w:rsidRPr="00946FD7">
        <w:rPr>
          <w:rFonts w:ascii="Times New Roman" w:hAnsi="Times New Roman" w:cs="Times New Roman"/>
          <w:sz w:val="28"/>
        </w:rPr>
        <w:t xml:space="preserve"> именно потерпевшая и предложил установить «Скайп» для связи.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Женщина установила необходимое приложение, после чего с ней на связь вышел мужчина и рассказал о том, как заработать «легкие» деньги через инвестиции. Мужчина сразу же предложил внести 10 000 руб. Женщина перевела и ей поступила ссылка, нажав на которую, она перешла на сайт с биржевым терминалом, приложение которого, установила под диктовку мошенника.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При открытии приложения на балансе у потерпевшей было 100 долларов. Мужчина пояснил, что если потерпевшая хочет зарабатывать, то нужно будет строго выполнять все инструкции сотрудника, который будет с ней связываться в дальнейшем.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Через некоторое время, потерпевшей позвонила менеджер и стала называть действия, которые нужно вводить в биржевом терминале. В результате чего, по окончанию произведенных всех действий, баланс потерпевшей в биржевом терминале стал 102 доллара.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 xml:space="preserve">«В результате подобных действий, через несколько дней, мой баланс стал 121 </w:t>
      </w:r>
      <w:r w:rsidRPr="00946FD7">
        <w:rPr>
          <w:rFonts w:ascii="Times New Roman" w:hAnsi="Times New Roman" w:cs="Times New Roman"/>
          <w:sz w:val="28"/>
        </w:rPr>
        <w:t>доллар,</w:t>
      </w:r>
      <w:r w:rsidRPr="00946FD7">
        <w:rPr>
          <w:rFonts w:ascii="Times New Roman" w:hAnsi="Times New Roman" w:cs="Times New Roman"/>
          <w:sz w:val="28"/>
        </w:rPr>
        <w:t xml:space="preserve"> и я вошла в азарт. Менеджер предложила мне совершить сделку на более крупную сумму, при этом вкладываться денежными средствами было не нужно, просто путем ввода комбинации цифр в биржевом терминале мой баланс стал равен 771 доллар», - поясняет потерпевшая.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 xml:space="preserve">Менеджер предложила вывести денежные средства. Потерпевшая согласилась. Через некоторое время с ней связался «финансист», который знал о просроченном кредите в банке у потерпевшей и предложил найти поручителей, чтобы вывести денежные средства на их банковские карты, во </w:t>
      </w:r>
      <w:r w:rsidRPr="00946FD7">
        <w:rPr>
          <w:rFonts w:ascii="Times New Roman" w:hAnsi="Times New Roman" w:cs="Times New Roman"/>
          <w:sz w:val="28"/>
        </w:rPr>
        <w:t>избежание</w:t>
      </w:r>
      <w:r w:rsidRPr="00946FD7">
        <w:rPr>
          <w:rFonts w:ascii="Times New Roman" w:hAnsi="Times New Roman" w:cs="Times New Roman"/>
          <w:sz w:val="28"/>
        </w:rPr>
        <w:t xml:space="preserve"> списании посту</w:t>
      </w:r>
      <w:r>
        <w:rPr>
          <w:rFonts w:ascii="Times New Roman" w:hAnsi="Times New Roman" w:cs="Times New Roman"/>
          <w:sz w:val="28"/>
        </w:rPr>
        <w:t>пи</w:t>
      </w:r>
      <w:r w:rsidRPr="00946FD7">
        <w:rPr>
          <w:rFonts w:ascii="Times New Roman" w:hAnsi="Times New Roman" w:cs="Times New Roman"/>
          <w:sz w:val="28"/>
        </w:rPr>
        <w:t>вших средств в счет погашения кредита.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lastRenderedPageBreak/>
        <w:t xml:space="preserve">Женщина обратилась к соседке. Объяснив всю ситуацию, они вместе созвонились с «финансистом». Он попросил, через </w:t>
      </w:r>
      <w:proofErr w:type="spellStart"/>
      <w:r w:rsidRPr="00946FD7">
        <w:rPr>
          <w:rFonts w:ascii="Times New Roman" w:hAnsi="Times New Roman" w:cs="Times New Roman"/>
          <w:sz w:val="28"/>
        </w:rPr>
        <w:t>видеозвонок</w:t>
      </w:r>
      <w:proofErr w:type="spellEnd"/>
      <w:r w:rsidRPr="00946FD7">
        <w:rPr>
          <w:rFonts w:ascii="Times New Roman" w:hAnsi="Times New Roman" w:cs="Times New Roman"/>
          <w:sz w:val="28"/>
        </w:rPr>
        <w:t>, повернуть экран телефона на телефон соседки, которая по указаниям «финансиста» вошла в приложение банка и оформила кредит на сумму 432 000 рублей. Соседка, сразу же перевела денежные средства на карту потерпевшей, и в последствии эти денежные средства были переведены на указанные реквизиты мошенников.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После этого, на электронную почту потерпевшей пришло письмо, якобы от «Министерства Финансов Российской Федерации», в котором было указано, что успешно произведена синхронизация на сумму 426 000 рублей.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«После получения письма я была уверена, что все производимые действия законные и я действительно буду иметь дополнительных доход от инвестирования», - говорит потерпевшая.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Аналогичным способом, по просьбе потерпевшей, её соседка оформила еще три кредита на сумму 300 000 рублей, 24 000 рублей и 185 000 рублей. Из-за многочисленных переводов, банк заблокировал карту. Потерпевшая написала заявление в банк и сняла денежные средства в отделении банка, а после положила их на счет в другой банк, чтобы осуществить переводы «финансисту».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Денежные средства с биржевого терминала вывести так и не удалось, так как «финансист» сообщил, что произошел технический сбой и нужны новые поручители.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Женщина обратилась к своей знакомой, которая также, как и соседка потерпевшей, оформила два кредита по диктовку «финансиста» на сумму 187 000 руб</w:t>
      </w:r>
      <w:r>
        <w:rPr>
          <w:rFonts w:ascii="Times New Roman" w:hAnsi="Times New Roman" w:cs="Times New Roman"/>
          <w:sz w:val="28"/>
        </w:rPr>
        <w:t>.</w:t>
      </w:r>
      <w:r w:rsidRPr="00946FD7">
        <w:rPr>
          <w:rFonts w:ascii="Times New Roman" w:hAnsi="Times New Roman" w:cs="Times New Roman"/>
          <w:sz w:val="28"/>
        </w:rPr>
        <w:t>, которые в последствии были перечислены «финансисту». Он уверял женщин, что все денежные средства вернутся в полном объёме, а полученные кредиты обнулятся.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Потерпевшая снова обратилась с просьбой, но уже к третьему знакомому и аналогичными действиями осуществили переводы в размере 500 000 рублей, 183 271 рубль, два раза по 199 000 рублей и 915 000 руб.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 xml:space="preserve">Однако, и после этого, как пояснил «финансист», доходы с биржи не могут вывести. И потерпевшая обратилась к своей очередной знакомой, которая аналогичными </w:t>
      </w:r>
      <w:r w:rsidRPr="00946FD7">
        <w:rPr>
          <w:rFonts w:ascii="Times New Roman" w:hAnsi="Times New Roman" w:cs="Times New Roman"/>
          <w:sz w:val="28"/>
        </w:rPr>
        <w:t>указаниями</w:t>
      </w:r>
      <w:r w:rsidRPr="00946FD7">
        <w:rPr>
          <w:rFonts w:ascii="Times New Roman" w:hAnsi="Times New Roman" w:cs="Times New Roman"/>
          <w:sz w:val="28"/>
        </w:rPr>
        <w:t xml:space="preserve"> мошенников оформила три онлайн кредита на сумму 297 000 рублей, 194 000 рублей и 110 000 рублей.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«В настоящее время я понимаю и осознаю, что денежные средств я переводил мошенникам. Я понимала и осознавала, что денежные средства, которые мне были переведены вышеперечисленными гражданами я беру под свою ответственность, то есть расплачиваться за них придется мне», - объясняет потерпевшая.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lastRenderedPageBreak/>
        <w:t>По данному факту возбуждено уголовное дело по ч.4 ст. 159 УК РФ «Мошенничество, совершенное в особо крупном размере».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Полиция Усть-Катава рекомендует гражданам воздержаться от переходов на сайты, обещающие сверхприбыль при минимальных вложениях.</w:t>
      </w:r>
    </w:p>
    <w:p w:rsidR="00946FD7" w:rsidRPr="00946FD7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>Мошенники используют отсутствие знаний о законах, регулирующих рынок ценных бумаг, а также желание инвестировать денежные средства с максимальной выгодой. Они предлагают поучаствовать в торговле на рынке, перечислив средства на специальный счет. Затем создают видимость проведения финансовых операций: денежные средства якобы увеличиваются. Аферисты показывают, как вы грандиозно играете, вкладываете, результаты ваших вложений все больше и больше растут.</w:t>
      </w:r>
      <w:r>
        <w:rPr>
          <w:rFonts w:ascii="Times New Roman" w:hAnsi="Times New Roman" w:cs="Times New Roman"/>
          <w:sz w:val="28"/>
        </w:rPr>
        <w:t xml:space="preserve"> </w:t>
      </w:r>
    </w:p>
    <w:p w:rsidR="00094703" w:rsidRPr="000D0C73" w:rsidRDefault="00946FD7" w:rsidP="00946FD7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946FD7">
        <w:rPr>
          <w:rFonts w:ascii="Times New Roman" w:hAnsi="Times New Roman" w:cs="Times New Roman"/>
          <w:sz w:val="28"/>
        </w:rPr>
        <w:t xml:space="preserve">Далее под разными предлогами клиента просят внести дополнительные взносы. Но если человек попытается вернуть деньги, </w:t>
      </w:r>
      <w:proofErr w:type="spellStart"/>
      <w:r w:rsidRPr="00946FD7">
        <w:rPr>
          <w:rFonts w:ascii="Times New Roman" w:hAnsi="Times New Roman" w:cs="Times New Roman"/>
          <w:sz w:val="28"/>
        </w:rPr>
        <w:t>псевдоброкер</w:t>
      </w:r>
      <w:proofErr w:type="spellEnd"/>
      <w:r w:rsidRPr="00946FD7">
        <w:rPr>
          <w:rFonts w:ascii="Times New Roman" w:hAnsi="Times New Roman" w:cs="Times New Roman"/>
          <w:sz w:val="28"/>
        </w:rPr>
        <w:t xml:space="preserve"> закрывает счет и перестает выходить на связь.</w:t>
      </w:r>
    </w:p>
    <w:sectPr w:rsidR="00094703" w:rsidRPr="000D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51B87"/>
    <w:multiLevelType w:val="hybridMultilevel"/>
    <w:tmpl w:val="B032F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CA"/>
    <w:rsid w:val="00094703"/>
    <w:rsid w:val="000D0C73"/>
    <w:rsid w:val="002A19A3"/>
    <w:rsid w:val="003967C9"/>
    <w:rsid w:val="007A3959"/>
    <w:rsid w:val="00946FD7"/>
    <w:rsid w:val="00BB694E"/>
    <w:rsid w:val="00C1301F"/>
    <w:rsid w:val="00CD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1595"/>
  <w15:chartTrackingRefBased/>
  <w15:docId w15:val="{7C64E683-4223-43A8-B9F0-9F8A6544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2</cp:revision>
  <dcterms:created xsi:type="dcterms:W3CDTF">2024-08-22T05:12:00Z</dcterms:created>
  <dcterms:modified xsi:type="dcterms:W3CDTF">2024-08-22T05:12:00Z</dcterms:modified>
</cp:coreProperties>
</file>